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1A" w:rsidRPr="00FE391A" w:rsidRDefault="00FE391A" w:rsidP="00FE391A">
      <w:pPr>
        <w:rPr>
          <w:rFonts w:ascii="仿宋" w:eastAsia="仿宋" w:hAnsi="仿宋" w:cs="仿宋"/>
          <w:b/>
          <w:bCs/>
          <w:sz w:val="30"/>
          <w:szCs w:val="30"/>
        </w:rPr>
      </w:pPr>
      <w:r w:rsidRPr="00FE391A">
        <w:rPr>
          <w:rFonts w:ascii="仿宋" w:eastAsia="仿宋" w:hAnsi="仿宋" w:cs="仿宋" w:hint="eastAsia"/>
          <w:b/>
          <w:bCs/>
          <w:sz w:val="30"/>
          <w:szCs w:val="30"/>
        </w:rPr>
        <w:t>附件1</w:t>
      </w:r>
    </w:p>
    <w:p w:rsidR="00FE391A" w:rsidRPr="00FE391A" w:rsidRDefault="00FE391A" w:rsidP="00FE391A">
      <w:pPr>
        <w:spacing w:line="360" w:lineRule="auto"/>
        <w:jc w:val="center"/>
        <w:rPr>
          <w:rFonts w:ascii="宋体" w:eastAsia="宋体" w:hAnsi="宋体" w:cs="宋体"/>
          <w:b/>
          <w:bCs/>
          <w:color w:val="000000"/>
          <w:sz w:val="36"/>
          <w:szCs w:val="36"/>
        </w:rPr>
      </w:pPr>
      <w:r w:rsidRPr="00FE391A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2021河南省第四届大学生“翰林奖”文化创意设计大赛</w:t>
      </w:r>
    </w:p>
    <w:p w:rsidR="00FE391A" w:rsidRPr="00FE391A" w:rsidRDefault="00FE391A" w:rsidP="00FE391A">
      <w:pPr>
        <w:spacing w:line="360" w:lineRule="auto"/>
        <w:jc w:val="center"/>
        <w:rPr>
          <w:rFonts w:ascii="宋体" w:eastAsia="宋体" w:hAnsi="宋体" w:cs="宋体"/>
          <w:b/>
          <w:bCs/>
          <w:color w:val="000000"/>
          <w:sz w:val="36"/>
          <w:szCs w:val="36"/>
        </w:rPr>
      </w:pPr>
      <w:bookmarkStart w:id="0" w:name="_GoBack"/>
      <w:r w:rsidRPr="00FE391A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晋级决赛作品须知</w:t>
      </w:r>
      <w:bookmarkEnd w:id="0"/>
    </w:p>
    <w:p w:rsidR="00FE391A" w:rsidRPr="00FE391A" w:rsidRDefault="00FE391A" w:rsidP="00FE391A">
      <w:pPr>
        <w:spacing w:line="360" w:lineRule="auto"/>
        <w:rPr>
          <w:rFonts w:ascii="仿宋" w:eastAsia="仿宋" w:hAnsi="仿宋" w:cs="仿宋"/>
          <w:color w:val="000000"/>
          <w:szCs w:val="24"/>
        </w:rPr>
      </w:pPr>
    </w:p>
    <w:p w:rsidR="00FE391A" w:rsidRPr="00FE391A" w:rsidRDefault="00FE391A" w:rsidP="00FE391A">
      <w:pPr>
        <w:numPr>
          <w:ilvl w:val="0"/>
          <w:numId w:val="1"/>
        </w:numPr>
        <w:spacing w:line="360" w:lineRule="auto"/>
        <w:ind w:firstLineChars="200" w:firstLine="602"/>
        <w:rPr>
          <w:rFonts w:ascii="仿宋" w:eastAsia="仿宋" w:hAnsi="仿宋" w:cs="仿宋"/>
          <w:b/>
          <w:bCs/>
          <w:color w:val="000000"/>
          <w:sz w:val="30"/>
          <w:szCs w:val="30"/>
        </w:rPr>
      </w:pPr>
      <w:r w:rsidRPr="00FE391A"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决赛要求</w:t>
      </w:r>
    </w:p>
    <w:p w:rsidR="00FE391A" w:rsidRPr="00FE391A" w:rsidRDefault="00FE391A" w:rsidP="00FE391A">
      <w:pPr>
        <w:spacing w:line="360" w:lineRule="auto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 w:rsidRPr="00FE391A">
        <w:rPr>
          <w:rFonts w:ascii="仿宋" w:eastAsia="仿宋" w:hAnsi="仿宋" w:cs="仿宋" w:hint="eastAsia"/>
          <w:color w:val="000000"/>
          <w:sz w:val="30"/>
          <w:szCs w:val="30"/>
        </w:rPr>
        <w:t>（一）根据疫情防控相关要求，本次决赛采取线上形式举办，参加决赛的选手须提前准备好本人作品PPT(30页以内），并于2021年12月27日17:00前将PPT上传至大赛指定电子邮箱（3382084922@qq.com）。</w:t>
      </w:r>
    </w:p>
    <w:p w:rsidR="00FE391A" w:rsidRPr="00FE391A" w:rsidRDefault="00FE391A" w:rsidP="00FE391A">
      <w:pPr>
        <w:spacing w:line="360" w:lineRule="auto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 w:rsidRPr="00FE391A">
        <w:rPr>
          <w:rFonts w:ascii="仿宋" w:eastAsia="仿宋" w:hAnsi="仿宋" w:cs="仿宋" w:hint="eastAsia"/>
          <w:color w:val="000000"/>
          <w:sz w:val="30"/>
          <w:szCs w:val="30"/>
        </w:rPr>
        <w:t>（二）决赛将由专家统一观看PPT并打分，评出一等奖1名，二等奖2名，三等奖4名，优秀奖23名，优秀教师指导奖7名，学校优秀组织奖30个。</w:t>
      </w:r>
    </w:p>
    <w:p w:rsidR="00FE391A" w:rsidRPr="00FE391A" w:rsidRDefault="00FE391A" w:rsidP="00FE391A">
      <w:pPr>
        <w:spacing w:line="360" w:lineRule="auto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 w:rsidRPr="00FE391A">
        <w:rPr>
          <w:rFonts w:ascii="仿宋" w:eastAsia="仿宋" w:hAnsi="仿宋" w:cs="仿宋" w:hint="eastAsia"/>
          <w:color w:val="000000"/>
          <w:sz w:val="30"/>
          <w:szCs w:val="30"/>
        </w:rPr>
        <w:t>（三）作品必须是本人原创设计，参赛作品限未经任何形式公开发表，并从未参加过任何形式的比赛。对抄袭、仿冒他人作品参加比赛的，一律取消参赛资格，本人还将承担相应的法律责任。</w:t>
      </w:r>
    </w:p>
    <w:p w:rsidR="00FE391A" w:rsidRPr="00FE391A" w:rsidRDefault="00FE391A" w:rsidP="00FE391A">
      <w:pPr>
        <w:spacing w:line="360" w:lineRule="auto"/>
        <w:ind w:firstLineChars="200" w:firstLine="602"/>
        <w:rPr>
          <w:rFonts w:ascii="仿宋" w:eastAsia="仿宋" w:hAnsi="仿宋" w:cs="仿宋"/>
          <w:b/>
          <w:bCs/>
          <w:color w:val="000000"/>
          <w:sz w:val="30"/>
          <w:szCs w:val="30"/>
        </w:rPr>
      </w:pPr>
      <w:r w:rsidRPr="00FE391A"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二、评奖原则</w:t>
      </w:r>
    </w:p>
    <w:p w:rsidR="00FE391A" w:rsidRPr="00FE391A" w:rsidRDefault="00FE391A" w:rsidP="00FE391A">
      <w:pPr>
        <w:spacing w:line="360" w:lineRule="auto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 w:rsidRPr="00FE391A">
        <w:rPr>
          <w:rFonts w:ascii="仿宋" w:eastAsia="仿宋" w:hAnsi="仿宋" w:cs="仿宋" w:hint="eastAsia"/>
          <w:color w:val="000000"/>
          <w:sz w:val="30"/>
          <w:szCs w:val="30"/>
        </w:rPr>
        <w:t>公开透明、公平公正</w:t>
      </w:r>
    </w:p>
    <w:p w:rsidR="00FE391A" w:rsidRPr="00FE391A" w:rsidRDefault="00FE391A" w:rsidP="00FE391A">
      <w:pPr>
        <w:spacing w:line="360" w:lineRule="auto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 w:rsidRPr="00FE391A">
        <w:rPr>
          <w:rFonts w:ascii="仿宋" w:eastAsia="仿宋" w:hAnsi="仿宋" w:cs="仿宋" w:hint="eastAsia"/>
          <w:color w:val="000000"/>
          <w:sz w:val="30"/>
          <w:szCs w:val="30"/>
        </w:rPr>
        <w:t>创意为先、原创第一</w:t>
      </w:r>
    </w:p>
    <w:p w:rsidR="00FE391A" w:rsidRPr="00FE391A" w:rsidRDefault="00FE391A" w:rsidP="00FE391A">
      <w:pPr>
        <w:spacing w:line="360" w:lineRule="auto"/>
        <w:ind w:firstLineChars="200" w:firstLine="602"/>
        <w:rPr>
          <w:rFonts w:ascii="仿宋" w:eastAsia="仿宋" w:hAnsi="仿宋" w:cs="仿宋"/>
          <w:b/>
          <w:bCs/>
          <w:color w:val="000000"/>
          <w:sz w:val="30"/>
          <w:szCs w:val="30"/>
        </w:rPr>
      </w:pPr>
      <w:r w:rsidRPr="00FE391A"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三、评选标准</w:t>
      </w:r>
    </w:p>
    <w:p w:rsidR="00FE391A" w:rsidRPr="00FE391A" w:rsidRDefault="00FE391A" w:rsidP="00FE391A">
      <w:pPr>
        <w:spacing w:line="360" w:lineRule="auto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 w:rsidRPr="00FE391A">
        <w:rPr>
          <w:rFonts w:ascii="仿宋" w:eastAsia="仿宋" w:hAnsi="仿宋" w:cs="仿宋" w:hint="eastAsia"/>
          <w:color w:val="000000"/>
          <w:sz w:val="30"/>
          <w:szCs w:val="30"/>
        </w:rPr>
        <w:t>（一）原创性：所有参赛作品应属个人原创作品，专家将主要从作品独特的设计理念出发，评选出立体观感优美并能体现设</w:t>
      </w:r>
      <w:r w:rsidRPr="00FE391A"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计内涵的作品。</w:t>
      </w:r>
    </w:p>
    <w:p w:rsidR="00FE391A" w:rsidRPr="00FE391A" w:rsidRDefault="00FE391A" w:rsidP="00FE391A">
      <w:pPr>
        <w:spacing w:line="360" w:lineRule="auto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 w:rsidRPr="00FE391A">
        <w:rPr>
          <w:rFonts w:ascii="仿宋" w:eastAsia="仿宋" w:hAnsi="仿宋" w:cs="仿宋" w:hint="eastAsia"/>
          <w:color w:val="000000"/>
          <w:sz w:val="30"/>
          <w:szCs w:val="30"/>
        </w:rPr>
        <w:t>（二）美观性：参赛作品应具有绝妙的视觉效果，同时能表现出大器天成、高雅洗练、具有理性魅力的特性，诠释梦想和力量的完美融合。</w:t>
      </w:r>
    </w:p>
    <w:p w:rsidR="00FE391A" w:rsidRPr="00FE391A" w:rsidRDefault="00FE391A" w:rsidP="00FE391A">
      <w:pPr>
        <w:spacing w:line="360" w:lineRule="auto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 w:rsidRPr="00FE391A">
        <w:rPr>
          <w:rFonts w:ascii="仿宋" w:eastAsia="仿宋" w:hAnsi="仿宋" w:cs="仿宋" w:hint="eastAsia"/>
          <w:color w:val="000000"/>
          <w:sz w:val="30"/>
          <w:szCs w:val="30"/>
        </w:rPr>
        <w:t>（三）时尚性：作品应体现时尚风格，贴近现代生活，大众化，具有时代的魅力。</w:t>
      </w:r>
    </w:p>
    <w:p w:rsidR="00FE391A" w:rsidRPr="00FE391A" w:rsidRDefault="00FE391A" w:rsidP="00FE391A">
      <w:pPr>
        <w:spacing w:line="360" w:lineRule="auto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 w:rsidRPr="00FE391A">
        <w:rPr>
          <w:rFonts w:ascii="仿宋" w:eastAsia="仿宋" w:hAnsi="仿宋" w:cs="仿宋" w:hint="eastAsia"/>
          <w:color w:val="000000"/>
          <w:sz w:val="30"/>
          <w:szCs w:val="30"/>
        </w:rPr>
        <w:t>（四）合理性：作品应具有可加工性和</w:t>
      </w:r>
      <w:proofErr w:type="gramStart"/>
      <w:r w:rsidRPr="00FE391A">
        <w:rPr>
          <w:rFonts w:ascii="仿宋" w:eastAsia="仿宋" w:hAnsi="仿宋" w:cs="仿宋" w:hint="eastAsia"/>
          <w:color w:val="000000"/>
          <w:sz w:val="30"/>
          <w:szCs w:val="30"/>
        </w:rPr>
        <w:t>可</w:t>
      </w:r>
      <w:proofErr w:type="gramEnd"/>
      <w:r w:rsidRPr="00FE391A">
        <w:rPr>
          <w:rFonts w:ascii="仿宋" w:eastAsia="仿宋" w:hAnsi="仿宋" w:cs="仿宋" w:hint="eastAsia"/>
          <w:color w:val="000000"/>
          <w:sz w:val="30"/>
          <w:szCs w:val="30"/>
        </w:rPr>
        <w:t>制作性。</w:t>
      </w:r>
    </w:p>
    <w:p w:rsidR="00FE391A" w:rsidRPr="00FE391A" w:rsidRDefault="00FE391A" w:rsidP="00FE391A">
      <w:pPr>
        <w:spacing w:line="360" w:lineRule="auto"/>
        <w:ind w:firstLineChars="200" w:firstLine="602"/>
        <w:rPr>
          <w:rFonts w:ascii="仿宋" w:eastAsia="仿宋" w:hAnsi="仿宋" w:cs="仿宋"/>
          <w:b/>
          <w:bCs/>
          <w:color w:val="000000"/>
          <w:sz w:val="30"/>
          <w:szCs w:val="30"/>
        </w:rPr>
      </w:pPr>
      <w:r w:rsidRPr="00FE391A"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四、决赛时间安排</w:t>
      </w:r>
    </w:p>
    <w:p w:rsidR="00FE391A" w:rsidRPr="00FE391A" w:rsidRDefault="00FE391A" w:rsidP="00FE391A">
      <w:pPr>
        <w:spacing w:line="360" w:lineRule="auto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 w:rsidRPr="00FE391A">
        <w:rPr>
          <w:rFonts w:ascii="仿宋" w:eastAsia="仿宋" w:hAnsi="仿宋" w:cs="仿宋" w:hint="eastAsia"/>
          <w:color w:val="000000"/>
          <w:sz w:val="30"/>
          <w:szCs w:val="30"/>
        </w:rPr>
        <w:t>2021年12月28日-12月30日。</w:t>
      </w:r>
    </w:p>
    <w:p w:rsidR="00FE391A" w:rsidRPr="00FE391A" w:rsidRDefault="00FE391A" w:rsidP="00FE391A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FE391A">
        <w:rPr>
          <w:rFonts w:ascii="仿宋" w:eastAsia="仿宋" w:hAnsi="仿宋" w:cs="仿宋" w:hint="eastAsia"/>
          <w:color w:val="000000"/>
          <w:sz w:val="30"/>
          <w:szCs w:val="30"/>
        </w:rPr>
        <w:t>地点：</w:t>
      </w:r>
      <w:r w:rsidRPr="00FE391A">
        <w:rPr>
          <w:rFonts w:ascii="仿宋" w:eastAsia="仿宋" w:hAnsi="仿宋" w:cs="仿宋" w:hint="eastAsia"/>
          <w:sz w:val="30"/>
          <w:szCs w:val="30"/>
        </w:rPr>
        <w:t>河南省大学生就业创业综合服务基地</w:t>
      </w:r>
    </w:p>
    <w:p w:rsidR="002142DA" w:rsidRPr="00FE391A" w:rsidRDefault="002142DA"/>
    <w:sectPr w:rsidR="002142DA" w:rsidRPr="00FE3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C4C298"/>
    <w:multiLevelType w:val="singleLevel"/>
    <w:tmpl w:val="8CC4C29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1A"/>
    <w:rsid w:val="002142DA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2021-12-14T06:09:00Z</dcterms:created>
  <dcterms:modified xsi:type="dcterms:W3CDTF">2021-12-14T06:10:00Z</dcterms:modified>
</cp:coreProperties>
</file>