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2020“天一文化杯”河南省大学生图书策划大赛获奖名单公示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各参赛单位、参赛学生：</w:t>
      </w:r>
    </w:p>
    <w:p>
      <w:pPr>
        <w:ind w:firstLine="42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2020“天一文化杯”河南省大学生图书策划大赛于11月19日上午总决赛圆满落幕，根据豫毕促【2020】13号文件《关于举办2020年“天一文化杯”河南省大学生图书策划大赛的通知》的要求，在决赛第二天对获奖名单进行公示，经过大赛组委会的认真核算，综合决赛选手作品得分、决赛得分和网络投票得分，最终得出大赛获奖名单。</w:t>
      </w:r>
    </w:p>
    <w:p>
      <w:pPr>
        <w:ind w:firstLine="42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现根据大赛文件要求，本着公平、公正的原则，从即日起，获奖名单将公示一周（11月20日－11月26日），在此期间，如有异议可与组委会联系（0371-86638699；联系人：杨富州）。 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4150" cy="3629660"/>
            <wp:effectExtent l="0" t="0" r="12700" b="8890"/>
            <wp:docPr id="4" name="图片 4" descr="160584812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05848129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62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4785" cy="2893060"/>
            <wp:effectExtent l="0" t="0" r="12065" b="2540"/>
            <wp:docPr id="3" name="图片 3" descr="160584806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05848069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hint="default"/>
          <w:lang w:val="en-US" w:eastAsia="zh-CN"/>
        </w:rPr>
      </w:pPr>
    </w:p>
    <w:p>
      <w:pPr>
        <w:ind w:firstLine="420"/>
        <w:jc w:val="right"/>
        <w:rPr>
          <w:rFonts w:hint="eastAsia"/>
          <w:sz w:val="28"/>
          <w:szCs w:val="36"/>
          <w:lang w:val="en-US" w:eastAsia="zh-CN"/>
        </w:rPr>
      </w:pPr>
      <w:bookmarkStart w:id="0" w:name="_GoBack"/>
      <w:r>
        <w:rPr>
          <w:rFonts w:hint="eastAsia"/>
          <w:sz w:val="28"/>
          <w:szCs w:val="36"/>
          <w:lang w:val="en-US" w:eastAsia="zh-CN"/>
        </w:rPr>
        <w:t>河南省大中专毕业生就业促进会</w:t>
      </w:r>
    </w:p>
    <w:p>
      <w:pPr>
        <w:ind w:firstLine="420"/>
        <w:jc w:val="righ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2020年11月20日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65343C"/>
    <w:rsid w:val="3FEE5C42"/>
    <w:rsid w:val="45F4424F"/>
    <w:rsid w:val="63656C75"/>
    <w:rsid w:val="7DAC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2020-11-20T04:46:00Z</dcterms:created>
  <dc:creator>Administrator</dc:creator>
  <cp:lastModifiedBy>杨富洲</cp:lastModifiedBy>
  <dcterms:modified xsi:type="dcterms:W3CDTF">2020-11-20T05:13:14Z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